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326" w:rsidRPr="000D1326" w:rsidRDefault="000D1326" w:rsidP="000D132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Формирование фонематического слуха и восприятия</w:t>
      </w:r>
    </w:p>
    <w:p w:rsidR="000D1326" w:rsidRPr="000D1326" w:rsidRDefault="000D1326" w:rsidP="000D132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 xml:space="preserve">( Р.И. </w:t>
      </w:r>
      <w:proofErr w:type="spellStart"/>
      <w:r w:rsidRPr="000D1326">
        <w:rPr>
          <w:rFonts w:ascii="Times New Roman" w:hAnsi="Times New Roman" w:cs="Times New Roman"/>
          <w:b/>
          <w:sz w:val="24"/>
          <w:szCs w:val="24"/>
        </w:rPr>
        <w:t>Лалаева</w:t>
      </w:r>
      <w:proofErr w:type="spellEnd"/>
      <w:r w:rsidRPr="000D1326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0D1326">
        <w:rPr>
          <w:rFonts w:ascii="Times New Roman" w:hAnsi="Times New Roman" w:cs="Times New Roman"/>
          <w:b/>
          <w:sz w:val="24"/>
          <w:szCs w:val="24"/>
        </w:rPr>
        <w:t>Н.К.Ермолаева</w:t>
      </w:r>
      <w:proofErr w:type="spellEnd"/>
      <w:r w:rsidRPr="000D1326">
        <w:rPr>
          <w:rFonts w:ascii="Times New Roman" w:hAnsi="Times New Roman" w:cs="Times New Roman"/>
          <w:b/>
          <w:sz w:val="24"/>
          <w:szCs w:val="24"/>
        </w:rPr>
        <w:t>).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          Цель – формирование фонематического слуха и восприятия.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Работа по формированию  </w:t>
      </w:r>
      <w:proofErr w:type="spellStart"/>
      <w:r w:rsidRPr="000D1326">
        <w:rPr>
          <w:rFonts w:ascii="Times New Roman" w:hAnsi="Times New Roman" w:cs="Times New Roman"/>
          <w:sz w:val="24"/>
          <w:szCs w:val="24"/>
        </w:rPr>
        <w:t>звукопроизносительной</w:t>
      </w:r>
      <w:proofErr w:type="spellEnd"/>
      <w:r w:rsidRPr="000D1326">
        <w:rPr>
          <w:rFonts w:ascii="Times New Roman" w:hAnsi="Times New Roman" w:cs="Times New Roman"/>
          <w:sz w:val="24"/>
          <w:szCs w:val="24"/>
        </w:rPr>
        <w:t xml:space="preserve"> дифференциации конкретных пар смешиваемых звуков включает два этапа (Р.И. </w:t>
      </w:r>
      <w:proofErr w:type="spellStart"/>
      <w:r w:rsidRPr="000D1326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0D1326">
        <w:rPr>
          <w:rFonts w:ascii="Times New Roman" w:hAnsi="Times New Roman" w:cs="Times New Roman"/>
          <w:sz w:val="24"/>
          <w:szCs w:val="24"/>
        </w:rPr>
        <w:t xml:space="preserve">). </w:t>
      </w:r>
      <w:r w:rsidRPr="000D1326">
        <w:rPr>
          <w:rFonts w:ascii="Times New Roman" w:hAnsi="Times New Roman" w:cs="Times New Roman"/>
          <w:b/>
          <w:sz w:val="24"/>
          <w:szCs w:val="24"/>
        </w:rPr>
        <w:t>На первом этапе</w:t>
      </w:r>
      <w:r w:rsidRPr="000D1326">
        <w:rPr>
          <w:rFonts w:ascii="Times New Roman" w:hAnsi="Times New Roman" w:cs="Times New Roman"/>
          <w:sz w:val="24"/>
          <w:szCs w:val="24"/>
        </w:rPr>
        <w:t xml:space="preserve"> последовательно уточняется произносительный и слуховой образ каждого из смешиваемых звуков. Работа проводится по следующему плану:</w:t>
      </w:r>
    </w:p>
    <w:p w:rsidR="000D1326" w:rsidRPr="000D1326" w:rsidRDefault="000D1326" w:rsidP="000D132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уточнение артикуляции звука с опорой на зрительное и слуховое, тактильное восприятие, кинестетические ощущения;</w:t>
      </w:r>
    </w:p>
    <w:p w:rsidR="000D1326" w:rsidRPr="000D1326" w:rsidRDefault="000D1326" w:rsidP="000D132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выделение звука на фоне слога, необходимо научить детей выделять звук из слога на слух и в произношении, различать слоги с заданным звуком и без него;</w:t>
      </w:r>
    </w:p>
    <w:p w:rsidR="000D1326" w:rsidRPr="000D1326" w:rsidRDefault="000D1326" w:rsidP="000D132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формирование умения определять наличие звука в слове;</w:t>
      </w:r>
    </w:p>
    <w:p w:rsidR="000D1326" w:rsidRPr="000D1326" w:rsidRDefault="000D1326" w:rsidP="000D132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определение места звука в слове;</w:t>
      </w:r>
    </w:p>
    <w:p w:rsidR="000D1326" w:rsidRPr="000D1326" w:rsidRDefault="000D1326" w:rsidP="000D132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выделение слова с заданным звуком из предложений.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На втором этапе</w:t>
      </w:r>
      <w:r w:rsidRPr="000D1326">
        <w:rPr>
          <w:rFonts w:ascii="Times New Roman" w:hAnsi="Times New Roman" w:cs="Times New Roman"/>
          <w:sz w:val="24"/>
          <w:szCs w:val="24"/>
        </w:rPr>
        <w:t xml:space="preserve"> проводится сопоставление конкретных смешиваемых звуков в произносительном и слуховом плане. Дифференциация звуков осуществляется в той же последовательности, что и работа по уточнению слуховой и произносительной характеристике каждого звука, однако речевой материал включает слова со смешиваемыми звуками. </w:t>
      </w:r>
      <w:proofErr w:type="gramStart"/>
      <w:r w:rsidRPr="000D1326">
        <w:rPr>
          <w:rFonts w:ascii="Times New Roman" w:hAnsi="Times New Roman" w:cs="Times New Roman"/>
          <w:sz w:val="24"/>
          <w:szCs w:val="24"/>
        </w:rPr>
        <w:t>Работа над дифференциацией смешиваемых звуков проводилась по подгруппам, в которые дети объединялись по однотипности нарушения (первая подгруппа:</w:t>
      </w:r>
      <w:proofErr w:type="gramEnd"/>
      <w:r w:rsidRPr="000D1326">
        <w:rPr>
          <w:rFonts w:ascii="Times New Roman" w:hAnsi="Times New Roman" w:cs="Times New Roman"/>
          <w:sz w:val="24"/>
          <w:szCs w:val="24"/>
        </w:rPr>
        <w:t xml:space="preserve"> Ваня Х., Ярослав П., Даниил М.; вторая подгруппа: </w:t>
      </w:r>
      <w:proofErr w:type="spellStart"/>
      <w:r w:rsidRPr="000D1326">
        <w:rPr>
          <w:rFonts w:ascii="Times New Roman" w:hAnsi="Times New Roman" w:cs="Times New Roman"/>
          <w:sz w:val="24"/>
          <w:szCs w:val="24"/>
        </w:rPr>
        <w:t>Сумбат</w:t>
      </w:r>
      <w:proofErr w:type="spellEnd"/>
      <w:r w:rsidRPr="000D1326">
        <w:rPr>
          <w:rFonts w:ascii="Times New Roman" w:hAnsi="Times New Roman" w:cs="Times New Roman"/>
          <w:sz w:val="24"/>
          <w:szCs w:val="24"/>
        </w:rPr>
        <w:t xml:space="preserve"> А., Оля К., Саша М., Андрей А.).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Важно, чтобы дети научились слушать и слышать неречевые и речевые звуки. Для этого мы при работе с детьми создавали определенную звуковую среду: использовали музыкальные инструменты, звучащие игрушки, дидактические игры со звуковыми сигналами, аудиозаписи шумов живой и неживой природы, песен, сказок, художественных текстов.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Для работы по дифференциации смешиваемых звуков нами использовались следующие упражнения: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- Хлопнуть в ладоши (подуть в дудочку), если услышишь заданный звук.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- Подарить подарки Змее и Насосу (дифференциация ш – с).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- Подарить подарки Жуку и Змее (дифференциация ж – ш).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- Собери бусы из картинок со звуком [з].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 xml:space="preserve">- Подарить подарки Тигру и Тигренку (дифференциация </w:t>
      </w:r>
      <w:proofErr w:type="gramStart"/>
      <w:r w:rsidRPr="000D132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D132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D1326">
        <w:rPr>
          <w:rFonts w:ascii="Times New Roman" w:hAnsi="Times New Roman" w:cs="Times New Roman"/>
          <w:sz w:val="24"/>
          <w:szCs w:val="24"/>
        </w:rPr>
        <w:t>рь</w:t>
      </w:r>
      <w:proofErr w:type="spellEnd"/>
      <w:r w:rsidRPr="000D1326">
        <w:rPr>
          <w:rFonts w:ascii="Times New Roman" w:hAnsi="Times New Roman" w:cs="Times New Roman"/>
          <w:sz w:val="24"/>
          <w:szCs w:val="24"/>
        </w:rPr>
        <w:t>).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- Собрать грибы со звуком [</w:t>
      </w:r>
      <w:proofErr w:type="spellStart"/>
      <w:r w:rsidRPr="000D1326">
        <w:rPr>
          <w:rFonts w:ascii="Times New Roman" w:hAnsi="Times New Roman" w:cs="Times New Roman"/>
          <w:sz w:val="24"/>
          <w:szCs w:val="24"/>
        </w:rPr>
        <w:t>рь</w:t>
      </w:r>
      <w:proofErr w:type="spellEnd"/>
      <w:r w:rsidRPr="000D1326">
        <w:rPr>
          <w:rFonts w:ascii="Times New Roman" w:hAnsi="Times New Roman" w:cs="Times New Roman"/>
          <w:sz w:val="24"/>
          <w:szCs w:val="24"/>
        </w:rPr>
        <w:t xml:space="preserve">] в корзинку (дифференциация </w:t>
      </w:r>
      <w:proofErr w:type="gramStart"/>
      <w:r w:rsidRPr="000D132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D132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D1326">
        <w:rPr>
          <w:rFonts w:ascii="Times New Roman" w:hAnsi="Times New Roman" w:cs="Times New Roman"/>
          <w:sz w:val="24"/>
          <w:szCs w:val="24"/>
        </w:rPr>
        <w:t>рь</w:t>
      </w:r>
      <w:proofErr w:type="spellEnd"/>
      <w:r w:rsidRPr="000D1326">
        <w:rPr>
          <w:rFonts w:ascii="Times New Roman" w:hAnsi="Times New Roman" w:cs="Times New Roman"/>
          <w:sz w:val="24"/>
          <w:szCs w:val="24"/>
        </w:rPr>
        <w:t>).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 xml:space="preserve">- Составь букет цветов (дифференциация </w:t>
      </w:r>
      <w:proofErr w:type="gramStart"/>
      <w:r w:rsidRPr="000D132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0D1326">
        <w:rPr>
          <w:rFonts w:ascii="Times New Roman" w:hAnsi="Times New Roman" w:cs="Times New Roman"/>
          <w:sz w:val="24"/>
          <w:szCs w:val="24"/>
        </w:rPr>
        <w:t xml:space="preserve"> – ль).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- По сюжетной картине назвать все слова с заданным звуком.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- Придумать слова, начинающиеся на определенный звук.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 Для работы по развитию фонематического анализа и синтеза нами использовались разнообразные игры.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Игра «Поезд».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          Детям предлагался пое</w:t>
      </w:r>
      <w:proofErr w:type="gramStart"/>
      <w:r w:rsidRPr="000D1326">
        <w:rPr>
          <w:rFonts w:ascii="Times New Roman" w:hAnsi="Times New Roman" w:cs="Times New Roman"/>
          <w:sz w:val="24"/>
          <w:szCs w:val="24"/>
        </w:rPr>
        <w:t>зд с тр</w:t>
      </w:r>
      <w:proofErr w:type="gramEnd"/>
      <w:r w:rsidRPr="000D1326">
        <w:rPr>
          <w:rFonts w:ascii="Times New Roman" w:hAnsi="Times New Roman" w:cs="Times New Roman"/>
          <w:sz w:val="24"/>
          <w:szCs w:val="24"/>
        </w:rPr>
        <w:t>емя вагонами. В первом вагоне едут картинки, в названии которых определенный звук находится в начале слова, во втором вагоне картинки, где звук находится в середине, а в третьем, где заданный звук находится в конце слова.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Игра «Первый звук потерялся».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          Детям предлагались слова, в которых первый звук потерялся. Дети отгадывали слово, произносили первый звук изолированно, который «потерялся».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Игра «Отгадай слово».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         Детям на слух предлагались изолированные звуки слова, произнесенные по порядку. Ребята отгадывали произнесенные таким образом слова.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lastRenderedPageBreak/>
        <w:t xml:space="preserve">          Значительные трудности при работе по данному направлению отмечались у Саши М., Андрея А., </w:t>
      </w:r>
      <w:proofErr w:type="spellStart"/>
      <w:r w:rsidRPr="000D1326">
        <w:rPr>
          <w:rFonts w:ascii="Times New Roman" w:hAnsi="Times New Roman" w:cs="Times New Roman"/>
          <w:sz w:val="24"/>
          <w:szCs w:val="24"/>
        </w:rPr>
        <w:t>Сумбата</w:t>
      </w:r>
      <w:proofErr w:type="spellEnd"/>
      <w:r w:rsidRPr="000D1326">
        <w:rPr>
          <w:rFonts w:ascii="Times New Roman" w:hAnsi="Times New Roman" w:cs="Times New Roman"/>
          <w:sz w:val="24"/>
          <w:szCs w:val="24"/>
        </w:rPr>
        <w:t xml:space="preserve"> А. Ребята не всегда могли правильно разложить картинки на две группы с плохо дифференцируемыми звуками, выделить первый и последний звук в слове. Но по мере овладения правильным звукопроизношением и развитием фонематического восприятия, это им удавалось с меньшим количеством ошибок. На начальных этапах обучения ребята использовали помощь в полном объеме, а затем перешли к частичному её использованию. У всех ребят наблюдались затруднения в узнавании и назывании слова по изолированным звукам, что связанно с не </w:t>
      </w:r>
      <w:proofErr w:type="spellStart"/>
      <w:r w:rsidRPr="000D1326">
        <w:rPr>
          <w:rFonts w:ascii="Times New Roman" w:hAnsi="Times New Roman" w:cs="Times New Roman"/>
          <w:sz w:val="24"/>
          <w:szCs w:val="24"/>
        </w:rPr>
        <w:t>сформированностью</w:t>
      </w:r>
      <w:proofErr w:type="spellEnd"/>
      <w:r w:rsidRPr="000D1326">
        <w:rPr>
          <w:rFonts w:ascii="Times New Roman" w:hAnsi="Times New Roman" w:cs="Times New Roman"/>
          <w:sz w:val="24"/>
          <w:szCs w:val="24"/>
        </w:rPr>
        <w:t xml:space="preserve"> фонематических представлений. Постепенно стали узнавать простые односложные и двусложные слова (сок, дом, роза, коза).</w:t>
      </w:r>
    </w:p>
    <w:p w:rsidR="000D1326" w:rsidRPr="000D1326" w:rsidRDefault="000D1326" w:rsidP="000D132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Формирование зрительно-пространственной ориентировки</w:t>
      </w:r>
    </w:p>
    <w:p w:rsidR="000D1326" w:rsidRPr="000D1326" w:rsidRDefault="000D1326" w:rsidP="000D132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spellStart"/>
      <w:r w:rsidRPr="000D1326">
        <w:rPr>
          <w:rFonts w:ascii="Times New Roman" w:hAnsi="Times New Roman" w:cs="Times New Roman"/>
          <w:b/>
          <w:sz w:val="24"/>
          <w:szCs w:val="24"/>
        </w:rPr>
        <w:t>О.В.Елецкая</w:t>
      </w:r>
      <w:proofErr w:type="spellEnd"/>
      <w:r w:rsidRPr="000D1326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0D1326">
        <w:rPr>
          <w:rFonts w:ascii="Times New Roman" w:hAnsi="Times New Roman" w:cs="Times New Roman"/>
          <w:b/>
          <w:sz w:val="24"/>
          <w:szCs w:val="24"/>
        </w:rPr>
        <w:t>Н.Ю.Горбачевская</w:t>
      </w:r>
      <w:proofErr w:type="spellEnd"/>
      <w:r w:rsidRPr="000D1326">
        <w:rPr>
          <w:rFonts w:ascii="Times New Roman" w:hAnsi="Times New Roman" w:cs="Times New Roman"/>
          <w:b/>
          <w:sz w:val="24"/>
          <w:szCs w:val="24"/>
        </w:rPr>
        <w:t>).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Цель – формирование зрительно-пространственной ориентировки.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 xml:space="preserve">           Развитие зрительно-пространственной ориентировки осуществлялось нами с опорой на закономерности формирования пространственных представлений в онтогенезе (т.е. опора на онтогенетический принцип в коррекционном процессе). Отправной точкой являлось восприятие схемы собственного тела. 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 xml:space="preserve">           Во время </w:t>
      </w:r>
      <w:proofErr w:type="spellStart"/>
      <w:r w:rsidRPr="000D1326">
        <w:rPr>
          <w:rFonts w:ascii="Times New Roman" w:hAnsi="Times New Roman" w:cs="Times New Roman"/>
          <w:sz w:val="24"/>
          <w:szCs w:val="24"/>
        </w:rPr>
        <w:t>физминуток</w:t>
      </w:r>
      <w:proofErr w:type="spellEnd"/>
      <w:r w:rsidRPr="000D1326">
        <w:rPr>
          <w:rFonts w:ascii="Times New Roman" w:hAnsi="Times New Roman" w:cs="Times New Roman"/>
          <w:sz w:val="24"/>
          <w:szCs w:val="24"/>
        </w:rPr>
        <w:t>, в режимных моментах, в подвижных играх, на занятиях нами использовались различные упражнения, некоторые из которых мы представили ниже.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«Покажи, какой рукой ты кушаешь, рисуешь».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«Покажи правую (левую) руку, ногу, ухо, глаз».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«Покажи игрушку правой (левой) рукой» и т. д.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           Более сложным являлось определение пространственного расположения предметов по отношению к себе. Для этого проводились усложненные упражнения: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«Посади бабочку на цветок справа</w:t>
      </w:r>
      <w:r w:rsidRPr="000D1326">
        <w:rPr>
          <w:rFonts w:ascii="Times New Roman" w:hAnsi="Times New Roman" w:cs="Times New Roman"/>
          <w:sz w:val="24"/>
          <w:szCs w:val="24"/>
        </w:rPr>
        <w:t xml:space="preserve"> (слева) от себя».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«Сядет тот, кто назовет предмет справа (слева) от себя» и т.д.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           Также мы учили детей устанавливать пространственные отношения между предметами и о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D1326"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z w:val="24"/>
          <w:szCs w:val="24"/>
        </w:rPr>
        <w:t>де</w:t>
      </w:r>
      <w:r w:rsidRPr="000D1326">
        <w:rPr>
          <w:rFonts w:ascii="Times New Roman" w:hAnsi="Times New Roman" w:cs="Times New Roman"/>
          <w:sz w:val="24"/>
          <w:szCs w:val="24"/>
        </w:rPr>
        <w:t>лять их месторасположение. Например: «Слева или справа дерева нарисован гриб?», «Кошка сидит слева или справа от блюдца?»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 xml:space="preserve">           На логопедических занятиях для развития пространственной ориентировки нами использовался картинный материал. Картинки переворачивались вниз изображениями. Ребенок по желанию переворачивал любую из них, </w:t>
      </w:r>
      <w:proofErr w:type="spellStart"/>
      <w:r w:rsidRPr="000D1326">
        <w:rPr>
          <w:rFonts w:ascii="Times New Roman" w:hAnsi="Times New Roman" w:cs="Times New Roman"/>
          <w:sz w:val="24"/>
          <w:szCs w:val="24"/>
        </w:rPr>
        <w:t>оречевляя</w:t>
      </w:r>
      <w:proofErr w:type="spellEnd"/>
      <w:r w:rsidRPr="000D1326">
        <w:rPr>
          <w:rFonts w:ascii="Times New Roman" w:hAnsi="Times New Roman" w:cs="Times New Roman"/>
          <w:sz w:val="24"/>
          <w:szCs w:val="24"/>
        </w:rPr>
        <w:t xml:space="preserve"> свое действие: «Я перевернул картинку в середине ряда» и т.д. Также использовались игры: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 xml:space="preserve">«Добавь картинку» </w:t>
      </w:r>
      <w:r w:rsidRPr="000D1326">
        <w:rPr>
          <w:rFonts w:ascii="Times New Roman" w:hAnsi="Times New Roman" w:cs="Times New Roman"/>
          <w:sz w:val="24"/>
          <w:szCs w:val="24"/>
        </w:rPr>
        <w:t>(в начало, середину, конец ряда, после первой, перед второй, между третьей и четвертой и т.д.).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«Где была картинка?».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«Что было сначала, что потом, чем все закончилось?»</w:t>
      </w:r>
      <w:r w:rsidRPr="000D1326">
        <w:rPr>
          <w:rFonts w:ascii="Times New Roman" w:hAnsi="Times New Roman" w:cs="Times New Roman"/>
          <w:sz w:val="24"/>
          <w:szCs w:val="24"/>
        </w:rPr>
        <w:t xml:space="preserve"> (работа с серией сюжетных картинок).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           В период автоматизации определенного звука нами использовались игры и упражнения на определение звука в слове, в слоге (т.к. слово есть пространственное расположение звуков):</w:t>
      </w:r>
    </w:p>
    <w:p w:rsidR="000D1326" w:rsidRPr="000D1326" w:rsidRDefault="000D1326" w:rsidP="000D132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           1.Вниманию ребенка предлагались 3 кубика справа и 2 слева. Давалось задание произнести заданный звук столько раз, сколько предметов лежит справа.</w:t>
      </w:r>
    </w:p>
    <w:p w:rsidR="000D1326" w:rsidRPr="000D1326" w:rsidRDefault="000D1326" w:rsidP="000D132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           2. Ребенку предлагалась карточка с изображением мышки в центре листа и еловых веток с определенным количеством шишек по углам. Давалось задание произнести слог с определенным звуком столько раз, сколько шишек в правом верхнем углу, в левом нижнем и т.д. Затем производилось сравнение, где больше шишек растет: справа или слева от мышки, сверху или снизу?        </w:t>
      </w:r>
    </w:p>
    <w:p w:rsidR="000D1326" w:rsidRPr="000D1326" w:rsidRDefault="000D1326" w:rsidP="000D132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 xml:space="preserve">            3. Игра «Дом». 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lastRenderedPageBreak/>
        <w:t>           Ребенку предлагалось рассмотреть дом и ответить на вопросы: «Сколько этажей в доме?», «Кто живет на первом, втором этаже?», «Кто живет в левом (в правом) углу?», «Кто живет над мышкой?», «Кто живет под мышкой?»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           На физкультурных и музыкальных занятиях использовались различные построения детей (в колонну, шеренгу и т.д.). После чего детям поочередно задавались вопросы: «Кто стоит впереди тебя?», «Кто стоит сзади тебя?», «Кто стоит слева от тебя?», «Кто стоит справа от тебя?», «Между кем ты стоишь?»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 xml:space="preserve"> Наибольшие трудности в процессе формирования зрительно - пространственной ориентировки возникли у Саши М., Андрея А., Оли К. Этим детям сложнее давалось усвоение понятий право – лево. Они затруднялись в определении правой и левой руки, ноги, глаза как у ребенка, стоящего напротив, так и у себя. Эти дети нуждались постоянной помощи (в виде подсказок) и  стимуляции (похвалы, поощрения). Ярослав П., Даниил М., </w:t>
      </w:r>
      <w:proofErr w:type="spellStart"/>
      <w:r w:rsidRPr="000D1326">
        <w:rPr>
          <w:rFonts w:ascii="Times New Roman" w:hAnsi="Times New Roman" w:cs="Times New Roman"/>
          <w:sz w:val="24"/>
          <w:szCs w:val="24"/>
        </w:rPr>
        <w:t>Сумбат</w:t>
      </w:r>
      <w:proofErr w:type="spellEnd"/>
      <w:r w:rsidRPr="000D1326">
        <w:rPr>
          <w:rFonts w:ascii="Times New Roman" w:hAnsi="Times New Roman" w:cs="Times New Roman"/>
          <w:sz w:val="24"/>
          <w:szCs w:val="24"/>
        </w:rPr>
        <w:t xml:space="preserve"> А. и Ваня Х. знали, где лево, где право, однако при предъявлении двусложной инструкции терялись и ни всегда выполняли задание верно. Поэтому им необходима была незначительная помощь и стимуляция.  </w:t>
      </w:r>
    </w:p>
    <w:p w:rsidR="000D1326" w:rsidRPr="000D1326" w:rsidRDefault="000D1326" w:rsidP="000D132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Формирование мелкой моторики и координации движений пальцев рук</w:t>
      </w:r>
    </w:p>
    <w:p w:rsidR="000D1326" w:rsidRPr="000D1326" w:rsidRDefault="000D1326" w:rsidP="000D132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 xml:space="preserve">(Н.А. </w:t>
      </w:r>
      <w:proofErr w:type="spellStart"/>
      <w:r w:rsidRPr="000D1326">
        <w:rPr>
          <w:rFonts w:ascii="Times New Roman" w:hAnsi="Times New Roman" w:cs="Times New Roman"/>
          <w:sz w:val="24"/>
          <w:szCs w:val="24"/>
        </w:rPr>
        <w:t>Аммосова</w:t>
      </w:r>
      <w:proofErr w:type="spellEnd"/>
      <w:r w:rsidRPr="000D1326">
        <w:rPr>
          <w:rFonts w:ascii="Times New Roman" w:hAnsi="Times New Roman" w:cs="Times New Roman"/>
          <w:sz w:val="24"/>
          <w:szCs w:val="24"/>
        </w:rPr>
        <w:t>, М.М. Дьяченко)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           Цель – формирование мелкой моторики и координации движений пальцев рук старших дошкольников с общим недоразвитием речи.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 xml:space="preserve">          У детей дошкольного возраста как,  мы выявили в констатирующем эксперименте, недостаточно развиты мышцы кисти рук, наблюдается низкая координация движений. В данный период у них еще не закончено окостенение запястья, фаланг пальцев. Поэтому детей с речевыми нарушениями необходимо обучать самомассажу рук. 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           При обучении детей самомассажу мы использовали массажные движения по ладоням, кистям и предплечьям обеих рук: поглаживание, растирание, легкое надавливание кончиками пальцев при массировании, легкое пощипывание, похлопывание, сгибание и разгибание пальчиков (как всех вместе, так и поочередно).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           Все массажные движения выполнялись по направлению к лимфатическим узлам: от кончиков пальцев к запястью и от кисти к локтю. После каждого упражнения делалось расслабляющее поглаживание или встряхивание рук. Выполнение упражнений сопровождалось стишками или счетом на четыре для каждой руки.  Примерные упражнени</w:t>
      </w:r>
      <w:proofErr w:type="gramStart"/>
      <w:r w:rsidRPr="000D1326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0D1326">
        <w:rPr>
          <w:rFonts w:ascii="Times New Roman" w:hAnsi="Times New Roman" w:cs="Times New Roman"/>
          <w:sz w:val="24"/>
          <w:szCs w:val="24"/>
        </w:rPr>
        <w:t>приложение 8):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           Растирание ладоней.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«Ручки греем».</w:t>
      </w:r>
      <w:r w:rsidRPr="000D1326">
        <w:rPr>
          <w:rFonts w:ascii="Times New Roman" w:hAnsi="Times New Roman" w:cs="Times New Roman"/>
          <w:sz w:val="24"/>
          <w:szCs w:val="24"/>
        </w:rPr>
        <w:t xml:space="preserve"> Упражнение выполняется по внешней стороне ладони.          Очень холодно зимой,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 xml:space="preserve">Мерзнут ручки – </w:t>
      </w:r>
      <w:proofErr w:type="gramStart"/>
      <w:r w:rsidRPr="000D1326">
        <w:rPr>
          <w:rFonts w:ascii="Times New Roman" w:hAnsi="Times New Roman" w:cs="Times New Roman"/>
          <w:sz w:val="24"/>
          <w:szCs w:val="24"/>
        </w:rPr>
        <w:t>ой</w:t>
      </w:r>
      <w:proofErr w:type="gramEnd"/>
      <w:r w:rsidRPr="000D1326">
        <w:rPr>
          <w:rFonts w:ascii="Times New Roman" w:hAnsi="Times New Roman" w:cs="Times New Roman"/>
          <w:sz w:val="24"/>
          <w:szCs w:val="24"/>
        </w:rPr>
        <w:t>, ой, ой!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 xml:space="preserve">Надо ручки нам погреть, 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Посильнее растереть.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«Добываем огонь».</w:t>
      </w:r>
      <w:r w:rsidRPr="000D1326">
        <w:rPr>
          <w:rFonts w:ascii="Times New Roman" w:hAnsi="Times New Roman" w:cs="Times New Roman"/>
          <w:sz w:val="24"/>
          <w:szCs w:val="24"/>
        </w:rPr>
        <w:t xml:space="preserve"> Энергично растирать ладони друг о друга, чтоб стало горячо.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Мы как древние индейцы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Добываем огонек: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 xml:space="preserve">Сильно палочку покрутим – 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И огонь себе добудем.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«Стряпаем».</w:t>
      </w:r>
      <w:r w:rsidRPr="000D1326">
        <w:rPr>
          <w:rFonts w:ascii="Times New Roman" w:hAnsi="Times New Roman" w:cs="Times New Roman"/>
          <w:sz w:val="24"/>
          <w:szCs w:val="24"/>
        </w:rPr>
        <w:t xml:space="preserve"> Имитирование движений скатывания колобков, по 4 раза влево и вправо.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 xml:space="preserve">Мы постряпаем ватрушки, 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Будем сильно тесто мять.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1326">
        <w:rPr>
          <w:rFonts w:ascii="Times New Roman" w:hAnsi="Times New Roman" w:cs="Times New Roman"/>
          <w:sz w:val="24"/>
          <w:szCs w:val="24"/>
        </w:rPr>
        <w:t>Колобочков</w:t>
      </w:r>
      <w:proofErr w:type="spellEnd"/>
      <w:r w:rsidRPr="000D1326">
        <w:rPr>
          <w:rFonts w:ascii="Times New Roman" w:hAnsi="Times New Roman" w:cs="Times New Roman"/>
          <w:sz w:val="24"/>
          <w:szCs w:val="24"/>
        </w:rPr>
        <w:t xml:space="preserve"> накатаем, 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Будем маме помогать.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 xml:space="preserve">          Детям очень нравились задания, упражнения, которые сопровождались речью в стихотворной форме. Они быстро запоминали стихотворный текст и через несколько занятий самостоятельно озвучивали и выполняли движения. Трудности в запоминании </w:t>
      </w:r>
      <w:r w:rsidRPr="000D1326">
        <w:rPr>
          <w:rFonts w:ascii="Times New Roman" w:hAnsi="Times New Roman" w:cs="Times New Roman"/>
          <w:sz w:val="24"/>
          <w:szCs w:val="24"/>
        </w:rPr>
        <w:lastRenderedPageBreak/>
        <w:t xml:space="preserve">текста наблюдались у Саши М. и Андрея А., </w:t>
      </w:r>
      <w:proofErr w:type="gramStart"/>
      <w:r w:rsidRPr="000D1326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0D1326">
        <w:rPr>
          <w:rFonts w:ascii="Times New Roman" w:hAnsi="Times New Roman" w:cs="Times New Roman"/>
          <w:sz w:val="24"/>
          <w:szCs w:val="24"/>
        </w:rPr>
        <w:t xml:space="preserve"> однако в процессе систематических занятий и домашних заданий ребята через какое-то время воспроизводили их самостоятельно, с помощью частичных подсказок.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 xml:space="preserve">           Мы использовали </w:t>
      </w:r>
      <w:r w:rsidRPr="000D1326">
        <w:rPr>
          <w:rFonts w:ascii="Times New Roman" w:hAnsi="Times New Roman" w:cs="Times New Roman"/>
          <w:b/>
          <w:sz w:val="24"/>
          <w:szCs w:val="24"/>
        </w:rPr>
        <w:t>игры с предметами домашнего обихода</w:t>
      </w:r>
      <w:r w:rsidRPr="000D1326">
        <w:rPr>
          <w:rFonts w:ascii="Times New Roman" w:hAnsi="Times New Roman" w:cs="Times New Roman"/>
          <w:sz w:val="24"/>
          <w:szCs w:val="24"/>
        </w:rPr>
        <w:t xml:space="preserve"> (прищепки, бусинки, пуговицы):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- подобрать пуговицы одного размера; цвета; размера и цвета;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- выложить рисунок по образцу из пуговиц, спичек, счетных палочек;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 xml:space="preserve">- придумать и выложить из пуговиц свой рисунок (неваляшка, снеговик, мячик, бусы, бабочка </w:t>
      </w:r>
      <w:proofErr w:type="spellStart"/>
      <w:r w:rsidRPr="000D1326">
        <w:rPr>
          <w:rFonts w:ascii="Times New Roman" w:hAnsi="Times New Roman" w:cs="Times New Roman"/>
          <w:sz w:val="24"/>
          <w:szCs w:val="24"/>
        </w:rPr>
        <w:t>ит.д</w:t>
      </w:r>
      <w:proofErr w:type="spellEnd"/>
      <w:r w:rsidRPr="000D1326">
        <w:rPr>
          <w:rFonts w:ascii="Times New Roman" w:hAnsi="Times New Roman" w:cs="Times New Roman"/>
          <w:sz w:val="24"/>
          <w:szCs w:val="24"/>
        </w:rPr>
        <w:t>.);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- катание круглой щетки для волос между ладонями, приговаривая: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 xml:space="preserve">- «Лыжник». Две пробки от пластиковых бутылок кладутся на стол резьбой вверх. Это – «лыжи». Указательный и средний пальцы встают в них, как ноги и двигаются на «лыжах». Тоже </w:t>
      </w:r>
      <w:proofErr w:type="gramStart"/>
      <w:r w:rsidRPr="000D1326">
        <w:rPr>
          <w:rFonts w:ascii="Times New Roman" w:hAnsi="Times New Roman" w:cs="Times New Roman"/>
          <w:sz w:val="24"/>
          <w:szCs w:val="24"/>
        </w:rPr>
        <w:t>самое</w:t>
      </w:r>
      <w:proofErr w:type="gramEnd"/>
      <w:r w:rsidRPr="000D1326">
        <w:rPr>
          <w:rFonts w:ascii="Times New Roman" w:hAnsi="Times New Roman" w:cs="Times New Roman"/>
          <w:sz w:val="24"/>
          <w:szCs w:val="24"/>
        </w:rPr>
        <w:t xml:space="preserve"> делается двумя руками одновременно.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- Собирание спичек или счетных палочек одними и теми же пальцами разных рук (подушечками).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- «Волшебный мешочек». Узнавание на ощупь мелких предметов.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 xml:space="preserve"> Для развития мелкой моторики рук детям также предлагались </w:t>
      </w:r>
      <w:r w:rsidRPr="000D1326">
        <w:rPr>
          <w:rFonts w:ascii="Times New Roman" w:hAnsi="Times New Roman" w:cs="Times New Roman"/>
          <w:i/>
          <w:sz w:val="24"/>
          <w:szCs w:val="24"/>
        </w:rPr>
        <w:t>шнуровки, застежки, игры с моза</w:t>
      </w:r>
      <w:r w:rsidRPr="000D1326">
        <w:rPr>
          <w:rFonts w:ascii="Times New Roman" w:hAnsi="Times New Roman" w:cs="Times New Roman"/>
          <w:i/>
          <w:sz w:val="24"/>
          <w:szCs w:val="24"/>
        </w:rPr>
        <w:t>и</w:t>
      </w:r>
      <w:r w:rsidRPr="000D1326">
        <w:rPr>
          <w:rFonts w:ascii="Times New Roman" w:hAnsi="Times New Roman" w:cs="Times New Roman"/>
          <w:i/>
          <w:sz w:val="24"/>
          <w:szCs w:val="24"/>
        </w:rPr>
        <w:t>кой,  </w:t>
      </w:r>
      <w:proofErr w:type="spellStart"/>
      <w:r w:rsidRPr="000D1326">
        <w:rPr>
          <w:rFonts w:ascii="Times New Roman" w:hAnsi="Times New Roman" w:cs="Times New Roman"/>
          <w:i/>
          <w:sz w:val="24"/>
          <w:szCs w:val="24"/>
        </w:rPr>
        <w:t>пазлы</w:t>
      </w:r>
      <w:proofErr w:type="spellEnd"/>
      <w:r w:rsidRPr="000D1326">
        <w:rPr>
          <w:rFonts w:ascii="Times New Roman" w:hAnsi="Times New Roman" w:cs="Times New Roman"/>
          <w:i/>
          <w:sz w:val="24"/>
          <w:szCs w:val="24"/>
        </w:rPr>
        <w:t>, конструктор «</w:t>
      </w:r>
      <w:proofErr w:type="spellStart"/>
      <w:r w:rsidRPr="000D1326">
        <w:rPr>
          <w:rFonts w:ascii="Times New Roman" w:hAnsi="Times New Roman" w:cs="Times New Roman"/>
          <w:i/>
          <w:sz w:val="24"/>
          <w:szCs w:val="24"/>
        </w:rPr>
        <w:t>Лего</w:t>
      </w:r>
      <w:proofErr w:type="spellEnd"/>
      <w:r w:rsidRPr="000D1326">
        <w:rPr>
          <w:rFonts w:ascii="Times New Roman" w:hAnsi="Times New Roman" w:cs="Times New Roman"/>
          <w:i/>
          <w:sz w:val="24"/>
          <w:szCs w:val="24"/>
        </w:rPr>
        <w:t>», выполнение аппликаций и т.д</w:t>
      </w:r>
      <w:r w:rsidRPr="000D1326">
        <w:rPr>
          <w:rFonts w:ascii="Times New Roman" w:hAnsi="Times New Roman" w:cs="Times New Roman"/>
          <w:sz w:val="24"/>
          <w:szCs w:val="24"/>
        </w:rPr>
        <w:t>. У всех старших дошкольников в начале обучения обнаруживались трудности в удержании мелких предметов, деталей; трудности контролирования силы нажима при собирании моза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D1326">
        <w:rPr>
          <w:rFonts w:ascii="Times New Roman" w:hAnsi="Times New Roman" w:cs="Times New Roman"/>
          <w:sz w:val="24"/>
          <w:szCs w:val="24"/>
        </w:rPr>
        <w:t xml:space="preserve">ки, </w:t>
      </w:r>
      <w:proofErr w:type="spellStart"/>
      <w:r w:rsidRPr="000D1326">
        <w:rPr>
          <w:rFonts w:ascii="Times New Roman" w:hAnsi="Times New Roman" w:cs="Times New Roman"/>
          <w:sz w:val="24"/>
          <w:szCs w:val="24"/>
        </w:rPr>
        <w:t>пазлов</w:t>
      </w:r>
      <w:proofErr w:type="spellEnd"/>
      <w:r w:rsidRPr="000D1326">
        <w:rPr>
          <w:rFonts w:ascii="Times New Roman" w:hAnsi="Times New Roman" w:cs="Times New Roman"/>
          <w:sz w:val="24"/>
          <w:szCs w:val="24"/>
        </w:rPr>
        <w:t xml:space="preserve"> отмечались у Саши М., Андрея А., Оли К., Вани Х. Ребятам показывалось в сравнении использование силы нажима.</w:t>
      </w:r>
    </w:p>
    <w:p w:rsidR="000D1326" w:rsidRPr="000D1326" w:rsidRDefault="000D1326" w:rsidP="000D132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 xml:space="preserve">Формирование графических навыков (Г.А. </w:t>
      </w:r>
      <w:proofErr w:type="spellStart"/>
      <w:r w:rsidRPr="000D1326">
        <w:rPr>
          <w:rFonts w:ascii="Times New Roman" w:hAnsi="Times New Roman" w:cs="Times New Roman"/>
          <w:b/>
          <w:sz w:val="24"/>
          <w:szCs w:val="24"/>
        </w:rPr>
        <w:t>Османова</w:t>
      </w:r>
      <w:proofErr w:type="spellEnd"/>
      <w:r w:rsidRPr="000D1326">
        <w:rPr>
          <w:rFonts w:ascii="Times New Roman" w:hAnsi="Times New Roman" w:cs="Times New Roman"/>
          <w:b/>
          <w:sz w:val="24"/>
          <w:szCs w:val="24"/>
        </w:rPr>
        <w:t>.)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           Цель – формирование графических навыков старших дошкольников с общим недоразвитием речи.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 xml:space="preserve">           При подготовке руки к письму обращалось внимание </w:t>
      </w:r>
      <w:r w:rsidRPr="000D1326">
        <w:rPr>
          <w:rFonts w:ascii="Times New Roman" w:hAnsi="Times New Roman" w:cs="Times New Roman"/>
          <w:i/>
          <w:sz w:val="24"/>
          <w:szCs w:val="24"/>
        </w:rPr>
        <w:t>на правильное положение тетради и карандаша при выполнении дошкольником графических работ.</w:t>
      </w:r>
      <w:r w:rsidRPr="000D1326">
        <w:rPr>
          <w:rFonts w:ascii="Times New Roman" w:hAnsi="Times New Roman" w:cs="Times New Roman"/>
          <w:sz w:val="24"/>
          <w:szCs w:val="24"/>
        </w:rPr>
        <w:t xml:space="preserve"> Сначала мы предлагали детям раскрашивать различные изображения, не выходя за контур рисунка. Учили обводить различные изображения с помощью трафаретов, шаблонов; учили штрихованию рисунков в разных направлениях. Затем мы учили детей рисовать «по следу». Рисуя линию «по следу»,  ведем ее слева направо. Это прививает дошкольникам умение </w:t>
      </w:r>
      <w:r w:rsidRPr="000D1326">
        <w:rPr>
          <w:rFonts w:ascii="Times New Roman" w:hAnsi="Times New Roman" w:cs="Times New Roman"/>
          <w:i/>
          <w:sz w:val="24"/>
          <w:szCs w:val="24"/>
        </w:rPr>
        <w:t>удерживать направление линии письма</w:t>
      </w:r>
      <w:r w:rsidRPr="000D1326">
        <w:rPr>
          <w:rFonts w:ascii="Times New Roman" w:hAnsi="Times New Roman" w:cs="Times New Roman"/>
          <w:sz w:val="24"/>
          <w:szCs w:val="24"/>
        </w:rPr>
        <w:t>. Нами предлагались следующие задания: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- Нарисовать дорожку для зайчика от елочки к грибку.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- Провести медвежонка к маме.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- Нарисовать волны для рыбки.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- Дорисовать веревочку грузовику.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- Нарисовать ниточку к воздушным шарикам.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- Нарисовать дождик.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- Дорисовать солнышку лучики.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- Дорисовать иголки ежу и т.д.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           </w:t>
      </w:r>
      <w:proofErr w:type="gramStart"/>
      <w:r w:rsidRPr="000D1326">
        <w:rPr>
          <w:rFonts w:ascii="Times New Roman" w:hAnsi="Times New Roman" w:cs="Times New Roman"/>
          <w:sz w:val="24"/>
          <w:szCs w:val="24"/>
        </w:rPr>
        <w:t xml:space="preserve">Следующим этапом работы </w:t>
      </w:r>
      <w:r w:rsidRPr="000D1326">
        <w:rPr>
          <w:rFonts w:ascii="Times New Roman" w:hAnsi="Times New Roman" w:cs="Times New Roman"/>
          <w:i/>
          <w:sz w:val="24"/>
          <w:szCs w:val="24"/>
        </w:rPr>
        <w:t>было обучение выполнению рисунка по клеткам</w:t>
      </w:r>
      <w:r w:rsidRPr="000D1326">
        <w:rPr>
          <w:rFonts w:ascii="Times New Roman" w:hAnsi="Times New Roman" w:cs="Times New Roman"/>
          <w:sz w:val="24"/>
          <w:szCs w:val="24"/>
        </w:rPr>
        <w:t xml:space="preserve"> (от элементарных наклонных линий до конкретного изображения): различные линии (вертикальные, горизонтальные, наклонные), квадратики, прямоугольники, треугольники, дуги, круги; домик, елочка, кораблик, снеговик, гусеница и т.д.</w:t>
      </w:r>
      <w:proofErr w:type="gramEnd"/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           Графические упражнения выполнялись дозировано: 1 строка за один прием (не более двух строк). После их выполнения с детьми обязательно выполнялась пальчиковая гимнастика, давая им отдохнуть.  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 xml:space="preserve">           Вся наша экспериментальная группа старших дошкольников неправильно располагала тетрадь, где выполнялись графические работы. Саша М., </w:t>
      </w:r>
      <w:proofErr w:type="spellStart"/>
      <w:r w:rsidRPr="000D1326">
        <w:rPr>
          <w:rFonts w:ascii="Times New Roman" w:hAnsi="Times New Roman" w:cs="Times New Roman"/>
          <w:sz w:val="24"/>
          <w:szCs w:val="24"/>
        </w:rPr>
        <w:t>Сумбат</w:t>
      </w:r>
      <w:proofErr w:type="spellEnd"/>
      <w:r w:rsidRPr="000D1326">
        <w:rPr>
          <w:rFonts w:ascii="Times New Roman" w:hAnsi="Times New Roman" w:cs="Times New Roman"/>
          <w:sz w:val="24"/>
          <w:szCs w:val="24"/>
        </w:rPr>
        <w:t xml:space="preserve"> А., Оля К. неправильно держали карандаш, тетрадь смещали, то влево, то вправо в зависимости от наклона изображения. У Даниила М. наблюдался чрезмерный нажим карандаша, но линия направления сохранялась. У Андрея А., Вани Х., Оли К., Саши М., </w:t>
      </w:r>
      <w:proofErr w:type="spellStart"/>
      <w:r w:rsidRPr="000D1326">
        <w:rPr>
          <w:rFonts w:ascii="Times New Roman" w:hAnsi="Times New Roman" w:cs="Times New Roman"/>
          <w:sz w:val="24"/>
          <w:szCs w:val="24"/>
        </w:rPr>
        <w:t>Ярика</w:t>
      </w:r>
      <w:proofErr w:type="spellEnd"/>
      <w:r w:rsidRPr="000D1326">
        <w:rPr>
          <w:rFonts w:ascii="Times New Roman" w:hAnsi="Times New Roman" w:cs="Times New Roman"/>
          <w:sz w:val="24"/>
          <w:szCs w:val="24"/>
        </w:rPr>
        <w:t xml:space="preserve"> П. вначале </w:t>
      </w:r>
      <w:r w:rsidRPr="000D1326">
        <w:rPr>
          <w:rFonts w:ascii="Times New Roman" w:hAnsi="Times New Roman" w:cs="Times New Roman"/>
          <w:sz w:val="24"/>
          <w:szCs w:val="24"/>
        </w:rPr>
        <w:lastRenderedPageBreak/>
        <w:t>обучения наблюдался слабый нажим, дрожание линии, но постепенно ребята учились регулировать нажим на карандаш и строго соблюдать направление. Каждому ребенку оказывалась индивидуальная помощь в овладении графическими навыками, которые закреплялись на групповых и фронтальных занятиях по различным разделам программы.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           Использование на логопедических занятиях рисунков вызывало у детей интерес и радость, снимало психическое напряжение, вызванное недостатками в произношении, и позволяло быстрее и легче усвоить логопедический материал, преодолеть речевое нарушение.</w:t>
      </w:r>
    </w:p>
    <w:p w:rsidR="000D1326" w:rsidRPr="000D1326" w:rsidRDefault="000D1326" w:rsidP="000D132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326">
        <w:rPr>
          <w:rFonts w:ascii="Times New Roman" w:hAnsi="Times New Roman" w:cs="Times New Roman"/>
          <w:b/>
          <w:sz w:val="24"/>
          <w:szCs w:val="24"/>
        </w:rPr>
        <w:t>Формирование чувства ритма </w:t>
      </w:r>
      <w:proofErr w:type="gramStart"/>
      <w:r w:rsidRPr="000D1326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0D1326">
        <w:rPr>
          <w:rFonts w:ascii="Times New Roman" w:hAnsi="Times New Roman" w:cs="Times New Roman"/>
          <w:b/>
          <w:sz w:val="24"/>
          <w:szCs w:val="24"/>
        </w:rPr>
        <w:t xml:space="preserve">Л.С. Волкова, Е.А. </w:t>
      </w:r>
      <w:proofErr w:type="spellStart"/>
      <w:r w:rsidRPr="000D1326">
        <w:rPr>
          <w:rFonts w:ascii="Times New Roman" w:hAnsi="Times New Roman" w:cs="Times New Roman"/>
          <w:b/>
          <w:sz w:val="24"/>
          <w:szCs w:val="24"/>
        </w:rPr>
        <w:t>Алябьева</w:t>
      </w:r>
      <w:proofErr w:type="spellEnd"/>
      <w:r w:rsidRPr="000D1326">
        <w:rPr>
          <w:rFonts w:ascii="Times New Roman" w:hAnsi="Times New Roman" w:cs="Times New Roman"/>
          <w:b/>
          <w:sz w:val="24"/>
          <w:szCs w:val="24"/>
        </w:rPr>
        <w:t>).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Цель – формирование чувства ритма старших дошкольников с общим недоразвитием речи.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Для формирования чувства ритма на логопедических занятиях мы использовали упражнения без музыкального сопровождения. Эти упражнения в стихотворном варианте проводились в качестве физкультурной минутки на занятиях. Подобранный нами материал отвечает следующим требованиям: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D1326">
        <w:rPr>
          <w:rFonts w:ascii="Times New Roman" w:hAnsi="Times New Roman" w:cs="Times New Roman"/>
          <w:sz w:val="24"/>
          <w:szCs w:val="24"/>
        </w:rPr>
        <w:t>он имеет разнообразную коррекционную направленность: для нормализации тема и ритма речи; для развития словаря; для автоматизации звукопроизношения;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определенный динамический размер, чтобы можно было соотнести движения руками, ногами, туловищем с ритмом речи;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среднюю длину строки, так как для длинной строки трудно подобрать соответствующее движение;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насыщенность глагольной лексики, чтобы проиллюстрировать движения;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сюжетную линию и действующее лицо, чтобы исключить механические движения и показать логическую  связь между текстом и движением;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при подборе материала учитывался возраст детей и их двигательные возможности.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 xml:space="preserve">Затруднения в формировании чувства ритма в начале обучения возникли фактически у всех (частое несоответствие </w:t>
      </w:r>
      <w:proofErr w:type="spellStart"/>
      <w:r w:rsidRPr="000D1326">
        <w:rPr>
          <w:rFonts w:ascii="Times New Roman" w:hAnsi="Times New Roman" w:cs="Times New Roman"/>
          <w:sz w:val="24"/>
          <w:szCs w:val="24"/>
        </w:rPr>
        <w:t>ритму</w:t>
      </w:r>
      <w:proofErr w:type="gramStart"/>
      <w:r w:rsidRPr="000D1326">
        <w:rPr>
          <w:rFonts w:ascii="Times New Roman" w:hAnsi="Times New Roman" w:cs="Times New Roman"/>
          <w:sz w:val="24"/>
          <w:szCs w:val="24"/>
        </w:rPr>
        <w:t>:п</w:t>
      </w:r>
      <w:proofErr w:type="gramEnd"/>
      <w:r w:rsidRPr="000D1326">
        <w:rPr>
          <w:rFonts w:ascii="Times New Roman" w:hAnsi="Times New Roman" w:cs="Times New Roman"/>
          <w:sz w:val="24"/>
          <w:szCs w:val="24"/>
        </w:rPr>
        <w:t>ропуск</w:t>
      </w:r>
      <w:proofErr w:type="spellEnd"/>
      <w:r w:rsidRPr="000D1326">
        <w:rPr>
          <w:rFonts w:ascii="Times New Roman" w:hAnsi="Times New Roman" w:cs="Times New Roman"/>
          <w:sz w:val="24"/>
          <w:szCs w:val="24"/>
        </w:rPr>
        <w:t xml:space="preserve"> элементов ритмического рисунка ). У Саши М., Андрея А. при выполнении  упражнений наблюдалась скованность, замедленность движений.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В формирующий эксперимент мы включили занятия по декоративному рисованию, так как технические приемы рисования помогают в развитии двигательных ощущений, мелкой моторики руки – ведь детям приходится прописывать очень мелкие завитки, различные элементы росписи: точки, волнистые и прямые линии, другие детали.  К тому же ритмичность в расположении элементов декоративного узора способствует и развитию чувства ритма у детей.</w:t>
      </w:r>
    </w:p>
    <w:p w:rsidR="000D1326" w:rsidRPr="000D1326" w:rsidRDefault="000D1326" w:rsidP="000D1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326">
        <w:rPr>
          <w:rFonts w:ascii="Times New Roman" w:hAnsi="Times New Roman" w:cs="Times New Roman"/>
          <w:sz w:val="24"/>
          <w:szCs w:val="24"/>
        </w:rPr>
        <w:t>Помимо этого,  мы провели консультационную и просветительскую работу с родителями обследованных нами детей по формированию готовности к обучению грамоте старших дошкольников с общим недоразвитием речи. Нами были сформулированы практические рекомендации для родителей и педагогов по формированию готовности к обучению грамоте старших дошкольников с общим недоразвитием речи.</w:t>
      </w:r>
    </w:p>
    <w:p w:rsidR="007A3480" w:rsidRPr="000D1326" w:rsidRDefault="007A3480" w:rsidP="000D1326">
      <w:pPr>
        <w:spacing w:after="0" w:line="240" w:lineRule="auto"/>
        <w:rPr>
          <w:rFonts w:ascii="Times New Roman" w:hAnsi="Times New Roman" w:cs="Times New Roman"/>
        </w:rPr>
      </w:pPr>
    </w:p>
    <w:sectPr w:rsidR="007A3480" w:rsidRPr="000D1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909B5"/>
    <w:multiLevelType w:val="hybridMultilevel"/>
    <w:tmpl w:val="459CDA02"/>
    <w:lvl w:ilvl="0" w:tplc="7B585D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183"/>
    <w:rsid w:val="000D1326"/>
    <w:rsid w:val="007A3480"/>
    <w:rsid w:val="00D9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7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2294</Words>
  <Characters>13078</Characters>
  <Application>Microsoft Office Word</Application>
  <DocSecurity>0</DocSecurity>
  <Lines>108</Lines>
  <Paragraphs>30</Paragraphs>
  <ScaleCrop>false</ScaleCrop>
  <Company>SPecialiST RePack</Company>
  <LinksUpToDate>false</LinksUpToDate>
  <CharactersWithSpaces>15342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Августина Дмитриевна</dc:creator>
  <cp:keywords/>
  <dc:description/>
  <cp:lastModifiedBy>Августина Дмитриевна</cp:lastModifiedBy>
  <cp:revision>3</cp:revision>
  <dcterms:created xsi:type="dcterms:W3CDTF">2014-03-26T01:30:00Z</dcterms:created>
  <dcterms:modified xsi:type="dcterms:W3CDTF">2014-03-26T01:35:00Z</dcterms:modified>
</cp:coreProperties>
</file>